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E95"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Would you like to be a part of an award-winning team that is a leader in marine and industrial markets? Mack Boring and Parts Co. is a fast-growing company headquartered in Somerset, New Jersey. We are a tight-knit, values-driven team focused on delivering an important </w:t>
      </w:r>
      <w:r w:rsidRPr="00150985">
        <w:rPr>
          <w:rFonts w:ascii="Arial" w:eastAsia="Times New Roman" w:hAnsi="Arial" w:cs="Arial"/>
          <w:i/>
          <w:iCs/>
          <w:bdr w:val="none" w:sz="0" w:space="0" w:color="auto" w:frame="1"/>
        </w:rPr>
        <w:t>promise </w:t>
      </w:r>
      <w:r w:rsidRPr="00150985">
        <w:rPr>
          <w:rFonts w:ascii="Arial" w:eastAsia="Times New Roman" w:hAnsi="Arial" w:cs="Arial"/>
        </w:rPr>
        <w:t>to our customers: providing outstanding service and delivering a premiere customer experience!</w:t>
      </w:r>
    </w:p>
    <w:p w14:paraId="0E2051E8"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 </w:t>
      </w:r>
    </w:p>
    <w:p w14:paraId="08F2FAB7" w14:textId="6A01BA04"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 xml:space="preserve">We currently have an excellent opportunity for </w:t>
      </w:r>
      <w:r w:rsidR="007741E4">
        <w:rPr>
          <w:rFonts w:ascii="Arial" w:eastAsia="Times New Roman" w:hAnsi="Arial" w:cs="Arial"/>
        </w:rPr>
        <w:t xml:space="preserve">a </w:t>
      </w:r>
      <w:r w:rsidR="00396CE1">
        <w:rPr>
          <w:rFonts w:ascii="Arial" w:eastAsia="Times New Roman" w:hAnsi="Arial" w:cs="Arial"/>
        </w:rPr>
        <w:t>Marine Sales Representative</w:t>
      </w:r>
      <w:r w:rsidRPr="00150985">
        <w:rPr>
          <w:rFonts w:ascii="Arial" w:eastAsia="Times New Roman" w:hAnsi="Arial" w:cs="Arial"/>
          <w:b/>
          <w:bCs/>
          <w:bdr w:val="none" w:sz="0" w:space="0" w:color="auto" w:frame="1"/>
        </w:rPr>
        <w:t> </w:t>
      </w:r>
      <w:r w:rsidRPr="00150985">
        <w:rPr>
          <w:rFonts w:ascii="Arial" w:eastAsia="Times New Roman" w:hAnsi="Arial" w:cs="Arial"/>
        </w:rPr>
        <w:t>to join our</w:t>
      </w:r>
      <w:r w:rsidR="00232E90" w:rsidRPr="00CC396D">
        <w:rPr>
          <w:rFonts w:ascii="Arial" w:eastAsia="Times New Roman" w:hAnsi="Arial" w:cs="Arial"/>
        </w:rPr>
        <w:t xml:space="preserve"> T</w:t>
      </w:r>
      <w:r w:rsidRPr="00150985">
        <w:rPr>
          <w:rFonts w:ascii="Arial" w:eastAsia="Times New Roman" w:hAnsi="Arial" w:cs="Arial"/>
        </w:rPr>
        <w:t>eam</w:t>
      </w:r>
      <w:r w:rsidR="00396CE1">
        <w:rPr>
          <w:rFonts w:ascii="Arial" w:eastAsia="Times New Roman" w:hAnsi="Arial" w:cs="Arial"/>
        </w:rPr>
        <w:t xml:space="preserve"> in the Mid</w:t>
      </w:r>
      <w:r w:rsidR="00B03505">
        <w:rPr>
          <w:rFonts w:ascii="Arial" w:eastAsia="Times New Roman" w:hAnsi="Arial" w:cs="Arial"/>
        </w:rPr>
        <w:t>-Atlantic Region</w:t>
      </w:r>
      <w:r w:rsidRPr="00150985">
        <w:rPr>
          <w:rFonts w:ascii="Arial" w:eastAsia="Times New Roman" w:hAnsi="Arial" w:cs="Arial"/>
        </w:rPr>
        <w:t xml:space="preserve">. </w:t>
      </w:r>
      <w:r w:rsidRPr="00CC396D">
        <w:rPr>
          <w:rFonts w:ascii="Arial" w:eastAsia="Times New Roman" w:hAnsi="Arial" w:cs="Arial"/>
        </w:rPr>
        <w:t xml:space="preserve"> </w:t>
      </w:r>
    </w:p>
    <w:p w14:paraId="6C88F241"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p>
    <w:p w14:paraId="47E88B9B" w14:textId="77777777" w:rsidR="00396CE1" w:rsidRDefault="00396CE1" w:rsidP="00396CE1">
      <w:pPr>
        <w:spacing w:after="0"/>
        <w:rPr>
          <w:rFonts w:ascii="Arial" w:hAnsi="Arial" w:cs="Arial"/>
          <w:b/>
          <w:bCs/>
          <w:sz w:val="24"/>
          <w:szCs w:val="24"/>
        </w:rPr>
      </w:pPr>
      <w:r>
        <w:rPr>
          <w:rFonts w:ascii="Arial" w:hAnsi="Arial" w:cs="Arial"/>
          <w:b/>
          <w:bCs/>
          <w:sz w:val="24"/>
          <w:szCs w:val="24"/>
        </w:rPr>
        <w:t>Excellence in Role Requires Ownership and Accomplishments of the following:</w:t>
      </w:r>
    </w:p>
    <w:p w14:paraId="3F408A62" w14:textId="77777777" w:rsidR="00396CE1" w:rsidRDefault="00396CE1" w:rsidP="00396CE1">
      <w:pPr>
        <w:pStyle w:val="NormalWeb"/>
        <w:numPr>
          <w:ilvl w:val="0"/>
          <w:numId w:val="8"/>
        </w:numPr>
        <w:spacing w:before="0" w:beforeAutospacing="0" w:after="0" w:afterAutospacing="0" w:line="270" w:lineRule="atLeast"/>
        <w:rPr>
          <w:rFonts w:ascii="Arial" w:hAnsi="Arial" w:cs="Arial"/>
          <w:color w:val="333333"/>
          <w:sz w:val="22"/>
          <w:szCs w:val="22"/>
        </w:rPr>
      </w:pPr>
      <w:r>
        <w:rPr>
          <w:rFonts w:ascii="Arial" w:hAnsi="Arial" w:cs="Arial"/>
          <w:color w:val="333333"/>
          <w:sz w:val="22"/>
          <w:szCs w:val="22"/>
        </w:rPr>
        <w:t>Responsible for locating new opportunities, by visiting existing and new customers and dealers.</w:t>
      </w:r>
    </w:p>
    <w:p w14:paraId="2A09999C" w14:textId="77777777" w:rsidR="00396CE1" w:rsidRDefault="00396CE1" w:rsidP="00396CE1">
      <w:pPr>
        <w:pStyle w:val="NormalWeb"/>
        <w:numPr>
          <w:ilvl w:val="0"/>
          <w:numId w:val="8"/>
        </w:numPr>
        <w:spacing w:line="270" w:lineRule="atLeast"/>
        <w:rPr>
          <w:rFonts w:ascii="Arial" w:hAnsi="Arial" w:cs="Arial"/>
          <w:color w:val="333333"/>
          <w:sz w:val="22"/>
          <w:szCs w:val="22"/>
        </w:rPr>
      </w:pPr>
      <w:r>
        <w:rPr>
          <w:rFonts w:ascii="Arial" w:hAnsi="Arial" w:cs="Arial"/>
          <w:color w:val="333333"/>
          <w:sz w:val="22"/>
          <w:szCs w:val="22"/>
        </w:rPr>
        <w:t>Develop, support, and maintain a best-in-class dealer network in the territory.</w:t>
      </w:r>
    </w:p>
    <w:p w14:paraId="4D56BE80" w14:textId="77777777" w:rsidR="00396CE1" w:rsidRDefault="00396CE1" w:rsidP="00396CE1">
      <w:pPr>
        <w:pStyle w:val="ListParagraph"/>
        <w:numPr>
          <w:ilvl w:val="0"/>
          <w:numId w:val="8"/>
        </w:numPr>
        <w:rPr>
          <w:rFonts w:ascii="Arial" w:hAnsi="Arial" w:cs="Arial"/>
          <w:color w:val="333333"/>
        </w:rPr>
      </w:pPr>
      <w:r>
        <w:rPr>
          <w:rFonts w:ascii="Arial" w:hAnsi="Arial" w:cs="Arial"/>
          <w:color w:val="333333"/>
        </w:rPr>
        <w:t>Achieve or exceed growth-oriented revenue goals and objectives within the formulated sales plan and operating budget.</w:t>
      </w:r>
    </w:p>
    <w:p w14:paraId="13D7239F" w14:textId="77777777" w:rsidR="00396CE1" w:rsidRDefault="00396CE1" w:rsidP="00396CE1">
      <w:pPr>
        <w:pStyle w:val="ListParagraph"/>
        <w:numPr>
          <w:ilvl w:val="0"/>
          <w:numId w:val="8"/>
        </w:numPr>
        <w:rPr>
          <w:rFonts w:ascii="Arial" w:hAnsi="Arial" w:cs="Arial"/>
          <w:color w:val="333333"/>
        </w:rPr>
      </w:pPr>
      <w:r>
        <w:rPr>
          <w:rFonts w:ascii="Arial" w:hAnsi="Arial" w:cs="Arial"/>
          <w:color w:val="333333"/>
        </w:rPr>
        <w:t>Ensures quotes, contracts and RFP/RFI responses for potential customers maintaining all quote documentation with accurate pricing and configurations.</w:t>
      </w:r>
    </w:p>
    <w:p w14:paraId="3F7E4C8D" w14:textId="77777777" w:rsidR="00396CE1" w:rsidRDefault="00396CE1" w:rsidP="00396CE1">
      <w:pPr>
        <w:pStyle w:val="ListParagraph"/>
        <w:numPr>
          <w:ilvl w:val="0"/>
          <w:numId w:val="8"/>
        </w:numPr>
        <w:rPr>
          <w:rFonts w:ascii="Arial" w:hAnsi="Arial" w:cs="Arial"/>
          <w:color w:val="333333"/>
        </w:rPr>
      </w:pPr>
      <w:r>
        <w:rPr>
          <w:rFonts w:ascii="Arial" w:hAnsi="Arial" w:cs="Arial"/>
        </w:rPr>
        <w:t xml:space="preserve">Build strong relationships with our customers, ensuring a continuous long-term partnership.   </w:t>
      </w:r>
    </w:p>
    <w:p w14:paraId="6B4B8321" w14:textId="77777777" w:rsidR="00396CE1" w:rsidRDefault="00396CE1" w:rsidP="00396CE1">
      <w:pPr>
        <w:pStyle w:val="ListParagraph"/>
        <w:numPr>
          <w:ilvl w:val="0"/>
          <w:numId w:val="8"/>
        </w:numPr>
        <w:spacing w:before="100" w:beforeAutospacing="1" w:after="100" w:afterAutospacing="1" w:line="240" w:lineRule="auto"/>
        <w:rPr>
          <w:rFonts w:ascii="Arial" w:hAnsi="Arial" w:cs="Arial"/>
        </w:rPr>
      </w:pPr>
      <w:r>
        <w:rPr>
          <w:rFonts w:ascii="Arial" w:hAnsi="Arial" w:cs="Arial"/>
          <w:color w:val="333333"/>
        </w:rPr>
        <w:t xml:space="preserve">Must be responsive to the customer’s needs and follow through on all aspects of their requests.  </w:t>
      </w:r>
    </w:p>
    <w:p w14:paraId="4AF274E2" w14:textId="77777777" w:rsidR="00396CE1" w:rsidRDefault="00396CE1" w:rsidP="00396CE1">
      <w:pPr>
        <w:pStyle w:val="ListParagraph"/>
        <w:numPr>
          <w:ilvl w:val="0"/>
          <w:numId w:val="8"/>
        </w:numPr>
        <w:spacing w:before="100" w:beforeAutospacing="1" w:after="100" w:afterAutospacing="1" w:line="240" w:lineRule="auto"/>
        <w:rPr>
          <w:rFonts w:ascii="Arial" w:hAnsi="Arial" w:cs="Arial"/>
        </w:rPr>
      </w:pPr>
      <w:r>
        <w:rPr>
          <w:rFonts w:ascii="Arial" w:hAnsi="Arial" w:cs="Arial"/>
        </w:rPr>
        <w:t xml:space="preserve">Maintain a high degree of communication, cooperation, and coordination with multiple internal departments. </w:t>
      </w:r>
    </w:p>
    <w:p w14:paraId="527AF185" w14:textId="77777777" w:rsidR="00396CE1" w:rsidRDefault="00396CE1" w:rsidP="00396CE1">
      <w:pPr>
        <w:numPr>
          <w:ilvl w:val="0"/>
          <w:numId w:val="8"/>
        </w:numPr>
        <w:spacing w:before="100" w:beforeAutospacing="1" w:after="100" w:afterAutospacing="1" w:line="240" w:lineRule="auto"/>
        <w:rPr>
          <w:rFonts w:ascii="Arial" w:hAnsi="Arial" w:cs="Arial"/>
          <w:color w:val="333333"/>
        </w:rPr>
      </w:pPr>
      <w:r>
        <w:rPr>
          <w:rFonts w:ascii="Arial" w:hAnsi="Arial" w:cs="Arial"/>
        </w:rPr>
        <w:t xml:space="preserve">Work closely with the operations team to effectively manage inventory, proper inventory control, liquidation, and inventory reduction projects. </w:t>
      </w:r>
      <w:bookmarkStart w:id="0" w:name="P21_396"/>
      <w:bookmarkStart w:id="1" w:name="P24_864"/>
      <w:bookmarkEnd w:id="0"/>
      <w:bookmarkEnd w:id="1"/>
    </w:p>
    <w:p w14:paraId="519058FA" w14:textId="77777777" w:rsidR="00396CE1" w:rsidRDefault="00396CE1" w:rsidP="00396CE1">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 xml:space="preserve">Make presentations to various groups within the customer’s organization when needed. </w:t>
      </w:r>
      <w:bookmarkStart w:id="2" w:name="P25_953"/>
      <w:bookmarkStart w:id="3" w:name="P26_1141"/>
      <w:bookmarkEnd w:id="2"/>
      <w:bookmarkEnd w:id="3"/>
    </w:p>
    <w:p w14:paraId="29B24A9C" w14:textId="77777777" w:rsidR="00396CE1" w:rsidRDefault="00396CE1" w:rsidP="00396CE1">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 xml:space="preserve">Act as technical representative to the customer, during the initial contact. </w:t>
      </w:r>
      <w:bookmarkStart w:id="4" w:name="P27_1225"/>
      <w:bookmarkEnd w:id="4"/>
    </w:p>
    <w:p w14:paraId="37E509B4" w14:textId="77777777" w:rsidR="00396CE1" w:rsidRDefault="00396CE1" w:rsidP="00396CE1">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 xml:space="preserve">Maintain up-to-date awareness of company activities, industry trends &amp; government regulations. </w:t>
      </w:r>
    </w:p>
    <w:p w14:paraId="68B21FB8" w14:textId="77777777" w:rsidR="00396CE1" w:rsidRDefault="00396CE1" w:rsidP="00396CE1">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 xml:space="preserve">Manage all events within designated territory, i.e., trade shows, boat shows, tournaments, etc. </w:t>
      </w:r>
    </w:p>
    <w:p w14:paraId="1477D42D" w14:textId="77777777" w:rsidR="00396CE1" w:rsidRDefault="00396CE1" w:rsidP="00396CE1">
      <w:pPr>
        <w:numPr>
          <w:ilvl w:val="0"/>
          <w:numId w:val="8"/>
        </w:numPr>
        <w:spacing w:after="0" w:line="240" w:lineRule="auto"/>
        <w:rPr>
          <w:rFonts w:ascii="Arial" w:hAnsi="Arial" w:cs="Arial"/>
          <w:b/>
        </w:rPr>
      </w:pPr>
      <w:r>
        <w:rPr>
          <w:rFonts w:ascii="Arial" w:hAnsi="Arial" w:cs="Arial"/>
        </w:rPr>
        <w:t>Is constantly increasing knowledge of the diesel industry, gathers data on trends, marketing strategies, new manufacturing techniques, competition, and pricing.</w:t>
      </w:r>
    </w:p>
    <w:p w14:paraId="54137F43" w14:textId="77777777" w:rsidR="00396CE1" w:rsidRDefault="00396CE1" w:rsidP="00396CE1">
      <w:pPr>
        <w:numPr>
          <w:ilvl w:val="0"/>
          <w:numId w:val="8"/>
        </w:numPr>
        <w:spacing w:before="100" w:beforeAutospacing="1" w:after="100" w:afterAutospacing="1" w:line="240" w:lineRule="auto"/>
        <w:rPr>
          <w:rFonts w:ascii="Arial" w:hAnsi="Arial" w:cs="Arial"/>
          <w:color w:val="333333"/>
        </w:rPr>
      </w:pPr>
      <w:r>
        <w:rPr>
          <w:rFonts w:ascii="Arial" w:hAnsi="Arial" w:cs="Arial"/>
          <w:color w:val="333333"/>
        </w:rPr>
        <w:t>Responsibility for the OEM partnership, i.e., service, technical support, vendor management, performance testing and contract performance.</w:t>
      </w:r>
    </w:p>
    <w:p w14:paraId="0B062108" w14:textId="77777777" w:rsidR="00396CE1" w:rsidRDefault="00396CE1" w:rsidP="00396CE1">
      <w:pPr>
        <w:pStyle w:val="ListParagraph"/>
        <w:numPr>
          <w:ilvl w:val="0"/>
          <w:numId w:val="8"/>
        </w:numPr>
        <w:spacing w:after="0" w:line="240" w:lineRule="auto"/>
        <w:rPr>
          <w:rFonts w:ascii="Arial" w:eastAsia="Times New Roman" w:hAnsi="Arial" w:cs="Arial"/>
        </w:rPr>
      </w:pPr>
      <w:r>
        <w:rPr>
          <w:rFonts w:ascii="Arial" w:eastAsia="Times New Roman" w:hAnsi="Arial" w:cs="Arial"/>
        </w:rPr>
        <w:t>Work diligently to capture marketing content to promote the brands, products, and projects that Mack Boring represents.</w:t>
      </w:r>
    </w:p>
    <w:p w14:paraId="052DF4C5" w14:textId="77777777" w:rsidR="00396CE1" w:rsidRDefault="00396CE1" w:rsidP="00396CE1">
      <w:pPr>
        <w:pStyle w:val="ListParagraph"/>
        <w:spacing w:after="0" w:line="240" w:lineRule="auto"/>
        <w:rPr>
          <w:rFonts w:eastAsia="Times New Roman"/>
        </w:rPr>
      </w:pPr>
    </w:p>
    <w:p w14:paraId="4F13DA45" w14:textId="77777777" w:rsidR="00396CE1" w:rsidRDefault="00396CE1" w:rsidP="00396CE1">
      <w:pPr>
        <w:pStyle w:val="BodyText3"/>
        <w:rPr>
          <w:rFonts w:cs="Arial"/>
          <w:bCs/>
          <w:sz w:val="24"/>
        </w:rPr>
      </w:pPr>
      <w:r>
        <w:rPr>
          <w:rFonts w:cs="Arial"/>
          <w:bCs/>
          <w:sz w:val="24"/>
        </w:rPr>
        <w:t xml:space="preserve">Education, Skills and Work Experience:  </w:t>
      </w:r>
    </w:p>
    <w:p w14:paraId="47A96574" w14:textId="77777777" w:rsidR="00396CE1" w:rsidRDefault="00396CE1" w:rsidP="00396CE1">
      <w:pPr>
        <w:numPr>
          <w:ilvl w:val="0"/>
          <w:numId w:val="9"/>
        </w:numPr>
        <w:spacing w:after="0" w:line="240" w:lineRule="auto"/>
        <w:rPr>
          <w:rFonts w:ascii="Arial" w:hAnsi="Arial" w:cs="Arial"/>
        </w:rPr>
      </w:pPr>
      <w:r>
        <w:rPr>
          <w:rFonts w:ascii="Arial" w:hAnsi="Arial" w:cs="Arial"/>
        </w:rPr>
        <w:t xml:space="preserve">BA/BS Degree, or years of equivalent service, in a relative discipline plus 2-4 years of sales experience. </w:t>
      </w:r>
    </w:p>
    <w:p w14:paraId="48A5EB8E" w14:textId="77777777" w:rsidR="00396CE1" w:rsidRDefault="00396CE1" w:rsidP="00396CE1">
      <w:pPr>
        <w:numPr>
          <w:ilvl w:val="0"/>
          <w:numId w:val="9"/>
        </w:numPr>
        <w:spacing w:before="100" w:beforeAutospacing="1" w:after="100" w:afterAutospacing="1" w:line="240" w:lineRule="auto"/>
        <w:rPr>
          <w:rFonts w:ascii="Arial" w:hAnsi="Arial" w:cs="Arial"/>
        </w:rPr>
      </w:pPr>
      <w:r>
        <w:rPr>
          <w:rFonts w:ascii="Arial" w:hAnsi="Arial" w:cs="Arial"/>
        </w:rPr>
        <w:t xml:space="preserve">Strong negotiation skills. </w:t>
      </w:r>
    </w:p>
    <w:p w14:paraId="204A8D51" w14:textId="77777777" w:rsidR="00396CE1" w:rsidRDefault="00396CE1" w:rsidP="00396CE1">
      <w:pPr>
        <w:numPr>
          <w:ilvl w:val="0"/>
          <w:numId w:val="9"/>
        </w:numPr>
        <w:spacing w:before="100" w:beforeAutospacing="1" w:after="100" w:afterAutospacing="1" w:line="240" w:lineRule="auto"/>
        <w:rPr>
          <w:rFonts w:ascii="Arial" w:hAnsi="Arial" w:cs="Arial"/>
        </w:rPr>
      </w:pPr>
      <w:r>
        <w:rPr>
          <w:rFonts w:ascii="Arial" w:hAnsi="Arial" w:cs="Arial"/>
        </w:rPr>
        <w:t xml:space="preserve">Ability to effectively handle multiple tasks in a fast-paced environment. </w:t>
      </w:r>
    </w:p>
    <w:p w14:paraId="671C1106" w14:textId="77777777" w:rsidR="00396CE1" w:rsidRDefault="00396CE1" w:rsidP="00396CE1">
      <w:pPr>
        <w:numPr>
          <w:ilvl w:val="0"/>
          <w:numId w:val="9"/>
        </w:numPr>
        <w:spacing w:before="100" w:beforeAutospacing="1" w:after="0" w:line="240" w:lineRule="auto"/>
        <w:rPr>
          <w:rFonts w:ascii="Arial" w:hAnsi="Arial" w:cs="Arial"/>
        </w:rPr>
      </w:pPr>
      <w:r>
        <w:rPr>
          <w:rFonts w:ascii="Arial" w:hAnsi="Arial" w:cs="Arial"/>
        </w:rPr>
        <w:t xml:space="preserve">Proficiency in the use of Word, Excel, Outlook, and the Internet. </w:t>
      </w:r>
    </w:p>
    <w:p w14:paraId="3AC600A7" w14:textId="77777777" w:rsidR="00396CE1" w:rsidRDefault="00396CE1" w:rsidP="00396CE1">
      <w:pPr>
        <w:numPr>
          <w:ilvl w:val="0"/>
          <w:numId w:val="9"/>
        </w:numPr>
        <w:spacing w:before="100" w:beforeAutospacing="1" w:after="0" w:line="240" w:lineRule="auto"/>
        <w:rPr>
          <w:rFonts w:ascii="Arial" w:hAnsi="Arial" w:cs="Arial"/>
        </w:rPr>
      </w:pPr>
      <w:r>
        <w:rPr>
          <w:rFonts w:ascii="Arial" w:hAnsi="Arial" w:cs="Arial"/>
        </w:rPr>
        <w:t xml:space="preserve">Excellent time management, organization, and communications skills; oral, written and telephone. </w:t>
      </w:r>
    </w:p>
    <w:p w14:paraId="5913C89B" w14:textId="77777777" w:rsidR="00396CE1" w:rsidRDefault="00396CE1" w:rsidP="00396CE1">
      <w:pPr>
        <w:numPr>
          <w:ilvl w:val="0"/>
          <w:numId w:val="9"/>
        </w:numPr>
        <w:spacing w:before="100" w:beforeAutospacing="1" w:after="0" w:line="240" w:lineRule="auto"/>
        <w:rPr>
          <w:rFonts w:ascii="Arial" w:hAnsi="Arial" w:cs="Arial"/>
        </w:rPr>
      </w:pPr>
      <w:r>
        <w:rPr>
          <w:rFonts w:ascii="Arial" w:hAnsi="Arial" w:cs="Arial"/>
        </w:rPr>
        <w:t xml:space="preserve">Strong problem solving and decision-making skills. </w:t>
      </w:r>
    </w:p>
    <w:p w14:paraId="6703B627" w14:textId="77777777" w:rsidR="00396CE1" w:rsidRDefault="00396CE1" w:rsidP="00396CE1">
      <w:pPr>
        <w:numPr>
          <w:ilvl w:val="0"/>
          <w:numId w:val="9"/>
        </w:numPr>
        <w:spacing w:before="100" w:beforeAutospacing="1" w:after="0" w:line="240" w:lineRule="auto"/>
        <w:rPr>
          <w:rFonts w:ascii="Arial" w:hAnsi="Arial" w:cs="Arial"/>
        </w:rPr>
      </w:pPr>
      <w:r>
        <w:rPr>
          <w:rFonts w:ascii="Arial" w:hAnsi="Arial" w:cs="Arial"/>
        </w:rPr>
        <w:t xml:space="preserve">Well organized and self-directed. </w:t>
      </w:r>
    </w:p>
    <w:p w14:paraId="146FD9D3" w14:textId="77777777" w:rsidR="00396CE1" w:rsidRDefault="00396CE1" w:rsidP="00396CE1">
      <w:pPr>
        <w:spacing w:before="100" w:beforeAutospacing="1" w:after="0" w:line="240" w:lineRule="auto"/>
        <w:rPr>
          <w:rFonts w:ascii="Arial" w:hAnsi="Arial" w:cs="Arial"/>
        </w:rPr>
      </w:pPr>
    </w:p>
    <w:p w14:paraId="22043D75" w14:textId="77777777" w:rsidR="00396CE1" w:rsidRDefault="00396CE1" w:rsidP="00396CE1">
      <w:pPr>
        <w:spacing w:before="100" w:beforeAutospacing="1" w:after="0" w:line="240" w:lineRule="auto"/>
        <w:rPr>
          <w:rFonts w:ascii="Arial" w:hAnsi="Arial" w:cs="Arial"/>
          <w:b/>
          <w:bCs/>
          <w:sz w:val="24"/>
          <w:szCs w:val="24"/>
        </w:rPr>
      </w:pPr>
      <w:r>
        <w:rPr>
          <w:rFonts w:ascii="Arial" w:hAnsi="Arial" w:cs="Arial"/>
          <w:b/>
          <w:bCs/>
          <w:sz w:val="24"/>
          <w:szCs w:val="24"/>
        </w:rPr>
        <w:t>Behavioral Guidelines:</w:t>
      </w:r>
    </w:p>
    <w:p w14:paraId="17B68820" w14:textId="77777777" w:rsidR="00396CE1" w:rsidRDefault="00396CE1" w:rsidP="00396CE1">
      <w:pPr>
        <w:numPr>
          <w:ilvl w:val="0"/>
          <w:numId w:val="10"/>
        </w:numPr>
        <w:spacing w:after="0" w:line="240" w:lineRule="auto"/>
        <w:rPr>
          <w:rFonts w:ascii="Arial" w:hAnsi="Arial" w:cs="Arial"/>
        </w:rPr>
      </w:pPr>
      <w:r>
        <w:rPr>
          <w:rFonts w:ascii="Arial" w:hAnsi="Arial" w:cs="Arial"/>
        </w:rPr>
        <w:t>Highly social individual who is outgoing and friendly, one who seeks out and enjoys client contact and gets along with diverse personalities</w:t>
      </w:r>
    </w:p>
    <w:p w14:paraId="5090E633" w14:textId="77777777" w:rsidR="00396CE1" w:rsidRDefault="00396CE1" w:rsidP="00396CE1">
      <w:pPr>
        <w:numPr>
          <w:ilvl w:val="0"/>
          <w:numId w:val="10"/>
        </w:numPr>
        <w:spacing w:after="0" w:line="240" w:lineRule="auto"/>
        <w:rPr>
          <w:rFonts w:ascii="Arial" w:hAnsi="Arial" w:cs="Arial"/>
        </w:rPr>
      </w:pPr>
      <w:r>
        <w:rPr>
          <w:rFonts w:ascii="Arial" w:hAnsi="Arial" w:cs="Arial"/>
        </w:rPr>
        <w:t>Possesses high energy level, with strong follow up on calls and commitments</w:t>
      </w:r>
    </w:p>
    <w:p w14:paraId="61DC23AB" w14:textId="77777777" w:rsidR="00396CE1" w:rsidRDefault="00396CE1" w:rsidP="00396CE1">
      <w:pPr>
        <w:numPr>
          <w:ilvl w:val="0"/>
          <w:numId w:val="10"/>
        </w:numPr>
        <w:spacing w:after="0" w:line="240" w:lineRule="auto"/>
        <w:rPr>
          <w:rFonts w:ascii="Arial" w:hAnsi="Arial" w:cs="Arial"/>
        </w:rPr>
      </w:pPr>
      <w:r>
        <w:rPr>
          <w:rFonts w:ascii="Arial" w:hAnsi="Arial" w:cs="Arial"/>
        </w:rPr>
        <w:t>Honesty – acts with absolute integrity in all dealings.</w:t>
      </w:r>
    </w:p>
    <w:p w14:paraId="55513B99" w14:textId="77777777" w:rsidR="00396CE1" w:rsidRDefault="00396CE1" w:rsidP="00396CE1">
      <w:pPr>
        <w:numPr>
          <w:ilvl w:val="0"/>
          <w:numId w:val="10"/>
        </w:numPr>
        <w:spacing w:after="0" w:line="240" w:lineRule="auto"/>
        <w:rPr>
          <w:rFonts w:ascii="Arial" w:hAnsi="Arial" w:cs="Arial"/>
        </w:rPr>
      </w:pPr>
      <w:r>
        <w:rPr>
          <w:rFonts w:ascii="Arial" w:hAnsi="Arial" w:cs="Arial"/>
        </w:rPr>
        <w:t>Will do, positive attitude - s</w:t>
      </w:r>
      <w:r>
        <w:rPr>
          <w:rFonts w:ascii="Arial" w:hAnsi="Arial" w:cs="Arial"/>
          <w:bCs/>
        </w:rPr>
        <w:t>trong service orientation</w:t>
      </w:r>
      <w:r>
        <w:rPr>
          <w:rFonts w:ascii="Arial" w:hAnsi="Arial" w:cs="Arial"/>
        </w:rPr>
        <w:t xml:space="preserve"> -actively seeks ways to help people.</w:t>
      </w:r>
    </w:p>
    <w:p w14:paraId="28684CAD" w14:textId="77777777" w:rsidR="00396CE1" w:rsidRDefault="00396CE1" w:rsidP="00396CE1">
      <w:pPr>
        <w:numPr>
          <w:ilvl w:val="0"/>
          <w:numId w:val="10"/>
        </w:numPr>
        <w:spacing w:after="0" w:line="240" w:lineRule="auto"/>
        <w:rPr>
          <w:rFonts w:ascii="Arial" w:hAnsi="Arial" w:cs="Arial"/>
        </w:rPr>
      </w:pPr>
      <w:r>
        <w:rPr>
          <w:rFonts w:ascii="Arial" w:hAnsi="Arial" w:cs="Arial"/>
          <w:bCs/>
        </w:rPr>
        <w:t>Effective learner - u</w:t>
      </w:r>
      <w:r>
        <w:rPr>
          <w:rFonts w:ascii="Arial" w:hAnsi="Arial" w:cs="Arial"/>
        </w:rPr>
        <w:t>nderstands the implications of new information for both current and future problem-solving and decision-making.</w:t>
      </w:r>
    </w:p>
    <w:p w14:paraId="4452587F" w14:textId="77777777" w:rsidR="00396CE1" w:rsidRDefault="00396CE1" w:rsidP="00396CE1">
      <w:pPr>
        <w:numPr>
          <w:ilvl w:val="0"/>
          <w:numId w:val="10"/>
        </w:numPr>
        <w:spacing w:after="0" w:line="240" w:lineRule="auto"/>
        <w:rPr>
          <w:rFonts w:ascii="Arial" w:hAnsi="Arial" w:cs="Arial"/>
        </w:rPr>
      </w:pPr>
      <w:r>
        <w:rPr>
          <w:rFonts w:ascii="Arial" w:hAnsi="Arial" w:cs="Arial"/>
        </w:rPr>
        <w:t>Respectfulness - ability to get along with diverse personalities, tactful, mature, and flexible – a team player.</w:t>
      </w:r>
    </w:p>
    <w:p w14:paraId="2619DD33" w14:textId="77777777" w:rsidR="00396CE1" w:rsidRDefault="00396CE1" w:rsidP="00396CE1">
      <w:pPr>
        <w:numPr>
          <w:ilvl w:val="0"/>
          <w:numId w:val="10"/>
        </w:numPr>
        <w:spacing w:after="0" w:line="240" w:lineRule="auto"/>
        <w:rPr>
          <w:rFonts w:ascii="Arial" w:hAnsi="Arial" w:cs="Arial"/>
        </w:rPr>
      </w:pPr>
      <w:r>
        <w:rPr>
          <w:rFonts w:ascii="Arial" w:hAnsi="Arial" w:cs="Arial"/>
        </w:rPr>
        <w:t>Exercises appropriate sense of urgency – has commitment to accuracy and strong attention to detail – is always punctual and meets deadlines</w:t>
      </w:r>
    </w:p>
    <w:p w14:paraId="4947B7EE" w14:textId="77777777" w:rsidR="00396CE1" w:rsidRDefault="00396CE1" w:rsidP="00396CE1">
      <w:pPr>
        <w:numPr>
          <w:ilvl w:val="0"/>
          <w:numId w:val="10"/>
        </w:numPr>
        <w:spacing w:after="0" w:line="240" w:lineRule="auto"/>
        <w:rPr>
          <w:rFonts w:ascii="Arial" w:hAnsi="Arial" w:cs="Arial"/>
        </w:rPr>
      </w:pPr>
      <w:r>
        <w:rPr>
          <w:rFonts w:ascii="Arial" w:hAnsi="Arial" w:cs="Arial"/>
        </w:rPr>
        <w:t>Has good reasoning abilities and exercises sound judgment to identify the strengths and weaknesses of alternative solutions, conclusions or approaches to problems.</w:t>
      </w:r>
    </w:p>
    <w:p w14:paraId="5F680D76" w14:textId="77777777" w:rsidR="00396CE1" w:rsidRDefault="00396CE1" w:rsidP="00396CE1">
      <w:pPr>
        <w:numPr>
          <w:ilvl w:val="0"/>
          <w:numId w:val="10"/>
        </w:numPr>
        <w:spacing w:after="0" w:line="240" w:lineRule="auto"/>
        <w:rPr>
          <w:rFonts w:ascii="Arial" w:hAnsi="Arial" w:cs="Arial"/>
        </w:rPr>
      </w:pPr>
      <w:r>
        <w:rPr>
          <w:rFonts w:ascii="Arial" w:hAnsi="Arial" w:cs="Arial"/>
        </w:rPr>
        <w:t>Adheres and is an example of corporate values of integrity, excellence, respectfulness, positivity, and perseverance.</w:t>
      </w:r>
    </w:p>
    <w:p w14:paraId="35D94634" w14:textId="77777777" w:rsidR="00396CE1" w:rsidRDefault="00396CE1" w:rsidP="00396CE1">
      <w:pPr>
        <w:numPr>
          <w:ilvl w:val="0"/>
          <w:numId w:val="10"/>
        </w:numPr>
        <w:spacing w:after="0" w:line="240" w:lineRule="auto"/>
        <w:rPr>
          <w:rFonts w:ascii="Arial" w:hAnsi="Arial" w:cs="Arial"/>
        </w:rPr>
      </w:pPr>
      <w:r>
        <w:rPr>
          <w:rFonts w:ascii="Arial" w:hAnsi="Arial" w:cs="Arial"/>
        </w:rPr>
        <w:t>Accountable to fulfilling our Customer Promises.</w:t>
      </w:r>
    </w:p>
    <w:p w14:paraId="6B6706AA" w14:textId="77777777" w:rsidR="00396CE1" w:rsidRDefault="00396CE1" w:rsidP="00396CE1">
      <w:pPr>
        <w:spacing w:before="100" w:beforeAutospacing="1" w:after="0" w:line="240" w:lineRule="auto"/>
        <w:rPr>
          <w:rFonts w:ascii="Arial" w:hAnsi="Arial" w:cs="Arial"/>
          <w:b/>
          <w:sz w:val="24"/>
          <w:szCs w:val="24"/>
        </w:rPr>
      </w:pPr>
      <w:r>
        <w:rPr>
          <w:rFonts w:ascii="Arial" w:hAnsi="Arial" w:cs="Arial"/>
          <w:b/>
          <w:sz w:val="24"/>
          <w:szCs w:val="24"/>
        </w:rPr>
        <w:t>Specific Job Requirements:</w:t>
      </w:r>
    </w:p>
    <w:p w14:paraId="6A77966D" w14:textId="77777777" w:rsidR="00396CE1" w:rsidRDefault="00396CE1" w:rsidP="00396CE1">
      <w:pPr>
        <w:numPr>
          <w:ilvl w:val="0"/>
          <w:numId w:val="11"/>
        </w:numPr>
        <w:spacing w:after="0" w:line="240" w:lineRule="auto"/>
        <w:rPr>
          <w:rFonts w:ascii="Arial" w:hAnsi="Arial" w:cs="Arial"/>
          <w:b/>
        </w:rPr>
      </w:pPr>
      <w:r>
        <w:rPr>
          <w:rFonts w:ascii="Arial" w:hAnsi="Arial" w:cs="Arial"/>
        </w:rPr>
        <w:t>60% travel required with overnight stays required.</w:t>
      </w:r>
    </w:p>
    <w:p w14:paraId="08D2B861" w14:textId="77777777" w:rsidR="00396CE1" w:rsidRDefault="00396CE1" w:rsidP="00396CE1">
      <w:pPr>
        <w:numPr>
          <w:ilvl w:val="0"/>
          <w:numId w:val="11"/>
        </w:numPr>
        <w:spacing w:before="100" w:beforeAutospacing="1" w:after="0" w:line="240" w:lineRule="auto"/>
        <w:rPr>
          <w:rFonts w:ascii="Arial" w:hAnsi="Arial" w:cs="Arial"/>
          <w:b/>
        </w:rPr>
      </w:pPr>
      <w:r>
        <w:rPr>
          <w:rFonts w:ascii="Arial" w:hAnsi="Arial" w:cs="Arial"/>
        </w:rPr>
        <w:t>Valid Driver’s License.</w:t>
      </w:r>
    </w:p>
    <w:p w14:paraId="6156B3F4"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p>
    <w:p w14:paraId="56429538"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Mack Boring offers a highly competitive salary commensurate with work experience and/or education, an excellent benefits program that includes a 401(k) plan with company match, health, dental, vision and life insurance, and paid time off. We are an Equal Opportunity Employer (EOE) and do not discriminate against otherwise qualified applicants based on race, color, creed color, creed, religion, ancestry, age, sex, marital status, national origin, disability or handicap, or veteran status. Mack Boring is a Drug-Free Workplace.</w:t>
      </w:r>
    </w:p>
    <w:p w14:paraId="10D0650D" w14:textId="77777777" w:rsidR="008F60C0" w:rsidRDefault="008F60C0"/>
    <w:sectPr w:rsidR="008F60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CF2C" w14:textId="77777777" w:rsidR="0070521C" w:rsidRDefault="0070521C" w:rsidP="00AF6813">
      <w:pPr>
        <w:spacing w:after="0" w:line="240" w:lineRule="auto"/>
      </w:pPr>
      <w:r>
        <w:separator/>
      </w:r>
    </w:p>
  </w:endnote>
  <w:endnote w:type="continuationSeparator" w:id="0">
    <w:p w14:paraId="2FF4214B" w14:textId="77777777" w:rsidR="0070521C" w:rsidRDefault="0070521C" w:rsidP="00AF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7F90" w14:textId="2DB6E56D" w:rsidR="00AF6813" w:rsidRDefault="00AF6813">
    <w:pPr>
      <w:pStyle w:val="Footer"/>
    </w:pPr>
    <w:r>
      <w:fldChar w:fldCharType="begin"/>
    </w:r>
    <w:r>
      <w:instrText xml:space="preserve"> DATE \@ "M/d/yyyy" </w:instrText>
    </w:r>
    <w:r>
      <w:fldChar w:fldCharType="separate"/>
    </w:r>
    <w:r w:rsidR="00396CE1">
      <w:rPr>
        <w:noProof/>
      </w:rPr>
      <w:t>7/30/2021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1F79" w14:textId="77777777" w:rsidR="0070521C" w:rsidRDefault="0070521C" w:rsidP="00AF6813">
      <w:pPr>
        <w:spacing w:after="0" w:line="240" w:lineRule="auto"/>
      </w:pPr>
      <w:r>
        <w:separator/>
      </w:r>
    </w:p>
  </w:footnote>
  <w:footnote w:type="continuationSeparator" w:id="0">
    <w:p w14:paraId="0CEC450E" w14:textId="77777777" w:rsidR="0070521C" w:rsidRDefault="0070521C" w:rsidP="00AF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2423" w14:textId="12807D8E" w:rsidR="00AF6813" w:rsidRDefault="00AF6813">
    <w:pPr>
      <w:pStyle w:val="Header"/>
    </w:pPr>
    <w:r>
      <w:rPr>
        <w:noProof/>
      </w:rPr>
      <w:drawing>
        <wp:inline distT="0" distB="0" distL="0" distR="0" wp14:anchorId="1F041FA7" wp14:editId="56E46195">
          <wp:extent cx="914400" cy="27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B70"/>
    <w:multiLevelType w:val="multilevel"/>
    <w:tmpl w:val="9090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555D5"/>
    <w:multiLevelType w:val="multilevel"/>
    <w:tmpl w:val="133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91BE5"/>
    <w:multiLevelType w:val="multilevel"/>
    <w:tmpl w:val="0EAAC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E4A0D"/>
    <w:multiLevelType w:val="multilevel"/>
    <w:tmpl w:val="483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A2FE7"/>
    <w:multiLevelType w:val="hybridMultilevel"/>
    <w:tmpl w:val="C33A3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3583E"/>
    <w:multiLevelType w:val="multilevel"/>
    <w:tmpl w:val="0F5CB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C5612"/>
    <w:multiLevelType w:val="hybridMultilevel"/>
    <w:tmpl w:val="4B683D7A"/>
    <w:lvl w:ilvl="0" w:tplc="D158B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20140"/>
    <w:multiLevelType w:val="hybridMultilevel"/>
    <w:tmpl w:val="489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8324C"/>
    <w:multiLevelType w:val="multilevel"/>
    <w:tmpl w:val="A99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F25FBC"/>
    <w:multiLevelType w:val="hybridMultilevel"/>
    <w:tmpl w:val="0326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A340F"/>
    <w:multiLevelType w:val="hybridMultilevel"/>
    <w:tmpl w:val="CD40B644"/>
    <w:lvl w:ilvl="0" w:tplc="D158B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9"/>
  </w:num>
  <w:num w:numId="6">
    <w:abstractNumId w:val="4"/>
  </w:num>
  <w:num w:numId="7">
    <w:abstractNumId w:val="7"/>
  </w:num>
  <w:num w:numId="8">
    <w:abstractNumId w:val="2"/>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C8"/>
    <w:rsid w:val="00150985"/>
    <w:rsid w:val="00232E90"/>
    <w:rsid w:val="00396CE1"/>
    <w:rsid w:val="0070521C"/>
    <w:rsid w:val="007741E4"/>
    <w:rsid w:val="008F60C0"/>
    <w:rsid w:val="00AF6813"/>
    <w:rsid w:val="00B03505"/>
    <w:rsid w:val="00C103C8"/>
    <w:rsid w:val="00CC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284D"/>
  <w15:chartTrackingRefBased/>
  <w15:docId w15:val="{91AAC5E8-F18E-40A3-A01B-2AE248FA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813"/>
  </w:style>
  <w:style w:type="paragraph" w:styleId="Footer">
    <w:name w:val="footer"/>
    <w:basedOn w:val="Normal"/>
    <w:link w:val="FooterChar"/>
    <w:uiPriority w:val="99"/>
    <w:unhideWhenUsed/>
    <w:rsid w:val="00AF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13"/>
  </w:style>
  <w:style w:type="paragraph" w:styleId="NormalWeb">
    <w:name w:val="Normal (Web)"/>
    <w:basedOn w:val="Normal"/>
    <w:uiPriority w:val="99"/>
    <w:semiHidden/>
    <w:unhideWhenUsed/>
    <w:rsid w:val="00396CE1"/>
    <w:pPr>
      <w:spacing w:before="100" w:beforeAutospacing="1" w:after="100" w:afterAutospacing="1" w:line="240" w:lineRule="auto"/>
    </w:pPr>
    <w:rPr>
      <w:rFonts w:ascii="Times New Roman" w:eastAsia="SimSun" w:hAnsi="Times New Roman" w:cs="Times New Roman"/>
      <w:sz w:val="24"/>
      <w:szCs w:val="24"/>
    </w:rPr>
  </w:style>
  <w:style w:type="paragraph" w:styleId="BodyText3">
    <w:name w:val="Body Text 3"/>
    <w:basedOn w:val="Normal"/>
    <w:link w:val="BodyText3Char"/>
    <w:uiPriority w:val="99"/>
    <w:semiHidden/>
    <w:unhideWhenUsed/>
    <w:rsid w:val="00396CE1"/>
    <w:pPr>
      <w:spacing w:after="0" w:line="240" w:lineRule="auto"/>
    </w:pPr>
    <w:rPr>
      <w:rFonts w:ascii="Arial" w:eastAsia="MS Mincho" w:hAnsi="Arial" w:cs="Times New Roman"/>
      <w:b/>
      <w:sz w:val="20"/>
      <w:szCs w:val="24"/>
      <w:lang w:eastAsia="ja-JP"/>
    </w:rPr>
  </w:style>
  <w:style w:type="character" w:customStyle="1" w:styleId="BodyText3Char">
    <w:name w:val="Body Text 3 Char"/>
    <w:basedOn w:val="DefaultParagraphFont"/>
    <w:link w:val="BodyText3"/>
    <w:uiPriority w:val="99"/>
    <w:semiHidden/>
    <w:rsid w:val="00396CE1"/>
    <w:rPr>
      <w:rFonts w:ascii="Arial" w:eastAsia="MS Mincho" w:hAnsi="Arial" w:cs="Times New Roman"/>
      <w:b/>
      <w:sz w:val="20"/>
      <w:szCs w:val="24"/>
      <w:lang w:eastAsia="ja-JP"/>
    </w:rPr>
  </w:style>
  <w:style w:type="paragraph" w:styleId="ListParagraph">
    <w:name w:val="List Paragraph"/>
    <w:basedOn w:val="Normal"/>
    <w:uiPriority w:val="34"/>
    <w:qFormat/>
    <w:rsid w:val="00396CE1"/>
    <w:pPr>
      <w:spacing w:after="200" w:line="276" w:lineRule="auto"/>
      <w:ind w:left="720"/>
      <w:contextualSpacing/>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2076">
      <w:bodyDiv w:val="1"/>
      <w:marLeft w:val="0"/>
      <w:marRight w:val="0"/>
      <w:marTop w:val="0"/>
      <w:marBottom w:val="0"/>
      <w:divBdr>
        <w:top w:val="none" w:sz="0" w:space="0" w:color="auto"/>
        <w:left w:val="none" w:sz="0" w:space="0" w:color="auto"/>
        <w:bottom w:val="none" w:sz="0" w:space="0" w:color="auto"/>
        <w:right w:val="none" w:sz="0" w:space="0" w:color="auto"/>
      </w:divBdr>
    </w:div>
    <w:div w:id="18908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314406F0AC84B83B2546759C8E4DB" ma:contentTypeVersion="10" ma:contentTypeDescription="Create a new document." ma:contentTypeScope="" ma:versionID="17569522f67739169d774ccfa5dd3a85">
  <xsd:schema xmlns:xsd="http://www.w3.org/2001/XMLSchema" xmlns:xs="http://www.w3.org/2001/XMLSchema" xmlns:p="http://schemas.microsoft.com/office/2006/metadata/properties" xmlns:ns2="e8e0521b-7414-4b48-94d2-0e58466ff76a" targetNamespace="http://schemas.microsoft.com/office/2006/metadata/properties" ma:root="true" ma:fieldsID="e11ce86c744580deccdb8c1395e459cc" ns2:_="">
    <xsd:import namespace="e8e0521b-7414-4b48-94d2-0e58466ff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0521b-7414-4b48-94d2-0e58466ff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54296-A2E8-4D82-B9B8-E4C6B51A4A01}"/>
</file>

<file path=customXml/itemProps2.xml><?xml version="1.0" encoding="utf-8"?>
<ds:datastoreItem xmlns:ds="http://schemas.openxmlformats.org/officeDocument/2006/customXml" ds:itemID="{FCDC3AA4-BB61-4C31-A6BE-01D92848EAB1}"/>
</file>

<file path=customXml/itemProps3.xml><?xml version="1.0" encoding="utf-8"?>
<ds:datastoreItem xmlns:ds="http://schemas.openxmlformats.org/officeDocument/2006/customXml" ds:itemID="{5B0B7811-5A9E-4937-839A-0E503DE8CEE8}"/>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Hogan</dc:creator>
  <cp:keywords/>
  <dc:description/>
  <cp:lastModifiedBy>Mary Hogan</cp:lastModifiedBy>
  <cp:revision>8</cp:revision>
  <dcterms:created xsi:type="dcterms:W3CDTF">2021-04-26T20:18:00Z</dcterms:created>
  <dcterms:modified xsi:type="dcterms:W3CDTF">2021-07-30T18:15:00Z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0x010100031314406F0AC84B83B2546759C8E4DB</vt:lpwstr>
  </property>
</Properties>
</file>